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D6" w:rsidRPr="0035362A" w:rsidRDefault="00157BD6" w:rsidP="008D792C">
      <w:pPr>
        <w:jc w:val="both"/>
      </w:pPr>
      <w:r w:rsidRPr="00592EAE">
        <w:t>Níže uvedeného dne, měsíce a roku uzavřely smluvní strany</w:t>
      </w:r>
    </w:p>
    <w:p w:rsidR="00157BD6" w:rsidRDefault="00157BD6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</w:p>
    <w:p w:rsidR="00157BD6" w:rsidRDefault="0054338B" w:rsidP="00420DDA">
      <w:pPr>
        <w:rPr>
          <w:b/>
          <w:bCs/>
        </w:rPr>
      </w:pPr>
      <w:r>
        <w:rPr>
          <w:b/>
          <w:bCs/>
        </w:rPr>
        <w:t>Firma :</w:t>
      </w:r>
    </w:p>
    <w:p w:rsidR="00157BD6" w:rsidRDefault="00157BD6" w:rsidP="00420DDA">
      <w:pPr>
        <w:rPr>
          <w:shd w:val="clear" w:color="auto" w:fill="FFFFFF"/>
        </w:rPr>
      </w:pPr>
      <w:r w:rsidRPr="00203218">
        <w:t>IČ</w:t>
      </w:r>
      <w:r>
        <w:t xml:space="preserve"> : </w:t>
      </w:r>
      <w:r w:rsidR="0054338B">
        <w:t xml:space="preserve"> </w:t>
      </w:r>
    </w:p>
    <w:p w:rsidR="00157BD6" w:rsidRDefault="00157BD6" w:rsidP="00420DDA">
      <w:pPr>
        <w:rPr>
          <w:shd w:val="clear" w:color="auto" w:fill="FFFFFF"/>
        </w:rPr>
      </w:pPr>
      <w:r>
        <w:rPr>
          <w:shd w:val="clear" w:color="auto" w:fill="FFFFFF"/>
        </w:rPr>
        <w:t xml:space="preserve">se sídlem:  </w:t>
      </w:r>
      <w:r w:rsidR="0054338B">
        <w:rPr>
          <w:shd w:val="clear" w:color="auto" w:fill="FFFFFF"/>
        </w:rPr>
        <w:t xml:space="preserve"> </w:t>
      </w:r>
    </w:p>
    <w:p w:rsidR="00157BD6" w:rsidRDefault="00157BD6" w:rsidP="00420DDA">
      <w:r>
        <w:t xml:space="preserve">zastoupená:  </w:t>
      </w:r>
    </w:p>
    <w:p w:rsidR="00157BD6" w:rsidRPr="0083632C" w:rsidRDefault="00157BD6" w:rsidP="0083632C">
      <w:pPr>
        <w:widowControl w:val="0"/>
        <w:autoSpaceDE w:val="0"/>
        <w:autoSpaceDN w:val="0"/>
        <w:adjustRightInd w:val="0"/>
        <w:rPr>
          <w:sz w:val="16"/>
          <w:szCs w:val="16"/>
          <w:lang w:val="en-US"/>
        </w:rPr>
      </w:pPr>
      <w:r w:rsidRPr="0083632C">
        <w:rPr>
          <w:lang w:val="en-US"/>
        </w:rPr>
        <w:t xml:space="preserve"> </w:t>
      </w:r>
    </w:p>
    <w:p w:rsidR="00157BD6" w:rsidRPr="0083632C" w:rsidRDefault="00157BD6" w:rsidP="0083632C">
      <w:pPr>
        <w:widowControl w:val="0"/>
        <w:autoSpaceDE w:val="0"/>
        <w:autoSpaceDN w:val="0"/>
        <w:adjustRightInd w:val="0"/>
        <w:rPr>
          <w:lang w:val="en-US"/>
        </w:rPr>
      </w:pPr>
      <w:r w:rsidRPr="0083632C">
        <w:rPr>
          <w:lang w:val="en-US"/>
        </w:rPr>
        <w:t>(</w:t>
      </w:r>
      <w:proofErr w:type="spellStart"/>
      <w:proofErr w:type="gramStart"/>
      <w:r w:rsidRPr="0083632C">
        <w:rPr>
          <w:lang w:val="en-US"/>
        </w:rPr>
        <w:t>dále</w:t>
      </w:r>
      <w:proofErr w:type="spellEnd"/>
      <w:proofErr w:type="gramEnd"/>
      <w:r w:rsidRPr="0083632C">
        <w:rPr>
          <w:lang w:val="en-US"/>
        </w:rPr>
        <w:t xml:space="preserve"> </w:t>
      </w:r>
      <w:proofErr w:type="spellStart"/>
      <w:r w:rsidRPr="0083632C">
        <w:rPr>
          <w:lang w:val="en-US"/>
        </w:rPr>
        <w:t>jen</w:t>
      </w:r>
      <w:proofErr w:type="spellEnd"/>
      <w:r w:rsidRPr="0083632C">
        <w:rPr>
          <w:lang w:val="en-US"/>
        </w:rPr>
        <w:t xml:space="preserve"> „</w:t>
      </w:r>
      <w:proofErr w:type="spellStart"/>
      <w:r w:rsidRPr="0083632C">
        <w:rPr>
          <w:b/>
          <w:bCs/>
          <w:lang w:val="en-US"/>
        </w:rPr>
        <w:t>dárce</w:t>
      </w:r>
      <w:proofErr w:type="spellEnd"/>
      <w:r w:rsidRPr="0083632C">
        <w:rPr>
          <w:lang w:val="en-US"/>
        </w:rPr>
        <w:t>“)</w:t>
      </w:r>
    </w:p>
    <w:p w:rsidR="00157BD6" w:rsidRPr="0083632C" w:rsidRDefault="00157BD6" w:rsidP="0083632C">
      <w:pPr>
        <w:widowControl w:val="0"/>
        <w:autoSpaceDE w:val="0"/>
        <w:autoSpaceDN w:val="0"/>
        <w:adjustRightInd w:val="0"/>
        <w:rPr>
          <w:lang w:val="en-US"/>
        </w:rPr>
      </w:pPr>
    </w:p>
    <w:p w:rsidR="00157BD6" w:rsidRPr="0083632C" w:rsidRDefault="00157BD6" w:rsidP="0083632C">
      <w:pPr>
        <w:widowControl w:val="0"/>
        <w:autoSpaceDE w:val="0"/>
        <w:autoSpaceDN w:val="0"/>
        <w:adjustRightInd w:val="0"/>
        <w:rPr>
          <w:lang w:val="en-US"/>
        </w:rPr>
      </w:pPr>
      <w:proofErr w:type="gramStart"/>
      <w:r w:rsidRPr="0083632C">
        <w:rPr>
          <w:lang w:val="en-US"/>
        </w:rPr>
        <w:t>a</w:t>
      </w:r>
      <w:proofErr w:type="gramEnd"/>
    </w:p>
    <w:p w:rsidR="00157BD6" w:rsidRDefault="00157BD6">
      <w:pPr>
        <w:keepNext/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157BD6" w:rsidRDefault="00FC70E2">
      <w:pPr>
        <w:keepNext/>
        <w:widowControl w:val="0"/>
        <w:autoSpaceDE w:val="0"/>
        <w:autoSpaceDN w:val="0"/>
        <w:adjustRightInd w:val="0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Vendula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Písaříková</w:t>
      </w:r>
      <w:proofErr w:type="spellEnd"/>
      <w:r w:rsidR="00157BD6">
        <w:rPr>
          <w:b/>
          <w:bCs/>
          <w:lang w:val="en-US"/>
        </w:rPr>
        <w:t xml:space="preserve"> </w:t>
      </w:r>
    </w:p>
    <w:p w:rsidR="00157BD6" w:rsidRDefault="007D356B" w:rsidP="00700559">
      <w:pPr>
        <w:widowControl w:val="0"/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Jindřišská</w:t>
      </w:r>
      <w:proofErr w:type="spellEnd"/>
      <w:r>
        <w:rPr>
          <w:lang w:val="en-US"/>
        </w:rPr>
        <w:t xml:space="preserve"> 785</w:t>
      </w:r>
      <w:proofErr w:type="gramStart"/>
      <w:r w:rsidR="00157BD6">
        <w:rPr>
          <w:lang w:val="en-US"/>
        </w:rPr>
        <w:t xml:space="preserve">,  </w:t>
      </w:r>
      <w:r>
        <w:rPr>
          <w:lang w:val="en-US"/>
        </w:rPr>
        <w:t>530</w:t>
      </w:r>
      <w:proofErr w:type="gramEnd"/>
      <w:r w:rsidR="00157BD6">
        <w:rPr>
          <w:lang w:val="en-US"/>
        </w:rPr>
        <w:t xml:space="preserve"> </w:t>
      </w:r>
      <w:r>
        <w:rPr>
          <w:lang w:val="en-US"/>
        </w:rPr>
        <w:t>0</w:t>
      </w:r>
      <w:r w:rsidR="00157BD6">
        <w:rPr>
          <w:lang w:val="en-US"/>
        </w:rPr>
        <w:t xml:space="preserve">2 </w:t>
      </w:r>
      <w:r>
        <w:rPr>
          <w:lang w:val="en-US"/>
        </w:rPr>
        <w:t>Pardubice</w:t>
      </w:r>
    </w:p>
    <w:p w:rsidR="00FC70E2" w:rsidRDefault="00FC70E2" w:rsidP="00FC70E2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Datum </w:t>
      </w:r>
      <w:proofErr w:type="spellStart"/>
      <w:proofErr w:type="gramStart"/>
      <w:r>
        <w:rPr>
          <w:lang w:val="en-US"/>
        </w:rPr>
        <w:t>narození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1. 3. 1983</w:t>
      </w:r>
    </w:p>
    <w:p w:rsidR="00157BD6" w:rsidRPr="00AD6F6D" w:rsidRDefault="00157BD6" w:rsidP="0083632C">
      <w:pPr>
        <w:widowControl w:val="0"/>
        <w:autoSpaceDE w:val="0"/>
        <w:autoSpaceDN w:val="0"/>
        <w:adjustRightInd w:val="0"/>
        <w:rPr>
          <w:lang w:val="en-US"/>
        </w:rPr>
      </w:pPr>
    </w:p>
    <w:p w:rsidR="00157BD6" w:rsidRPr="00AD6F6D" w:rsidRDefault="00157BD6" w:rsidP="0083632C">
      <w:pPr>
        <w:widowControl w:val="0"/>
        <w:autoSpaceDE w:val="0"/>
        <w:autoSpaceDN w:val="0"/>
        <w:adjustRightInd w:val="0"/>
        <w:rPr>
          <w:lang w:val="en-US"/>
        </w:rPr>
      </w:pPr>
      <w:r w:rsidRPr="00AD6F6D">
        <w:rPr>
          <w:lang w:val="en-US"/>
        </w:rPr>
        <w:t>(</w:t>
      </w:r>
      <w:proofErr w:type="spellStart"/>
      <w:proofErr w:type="gramStart"/>
      <w:r w:rsidRPr="00AD6F6D">
        <w:rPr>
          <w:lang w:val="en-US"/>
        </w:rPr>
        <w:t>dále</w:t>
      </w:r>
      <w:proofErr w:type="spellEnd"/>
      <w:proofErr w:type="gramEnd"/>
      <w:r w:rsidRPr="00AD6F6D">
        <w:rPr>
          <w:lang w:val="en-US"/>
        </w:rPr>
        <w:t xml:space="preserve"> </w:t>
      </w:r>
      <w:proofErr w:type="spellStart"/>
      <w:r w:rsidRPr="00AD6F6D">
        <w:rPr>
          <w:lang w:val="en-US"/>
        </w:rPr>
        <w:t>jen</w:t>
      </w:r>
      <w:proofErr w:type="spellEnd"/>
      <w:r w:rsidRPr="00AD6F6D">
        <w:rPr>
          <w:lang w:val="en-US"/>
        </w:rPr>
        <w:t xml:space="preserve"> „</w:t>
      </w:r>
      <w:proofErr w:type="spellStart"/>
      <w:r w:rsidRPr="00AD6F6D">
        <w:rPr>
          <w:b/>
          <w:bCs/>
          <w:lang w:val="en-US"/>
        </w:rPr>
        <w:t>obdarovan</w:t>
      </w:r>
      <w:r w:rsidR="00FC70E2">
        <w:rPr>
          <w:b/>
          <w:bCs/>
          <w:lang w:val="en-US"/>
        </w:rPr>
        <w:t>á</w:t>
      </w:r>
      <w:proofErr w:type="spellEnd"/>
      <w:r w:rsidRPr="00AD6F6D">
        <w:rPr>
          <w:lang w:val="en-US"/>
        </w:rPr>
        <w:t>“).</w:t>
      </w:r>
    </w:p>
    <w:p w:rsidR="00157BD6" w:rsidRPr="00AD6F6D" w:rsidRDefault="00157BD6">
      <w:pPr>
        <w:widowControl w:val="0"/>
        <w:autoSpaceDE w:val="0"/>
        <w:autoSpaceDN w:val="0"/>
        <w:adjustRightInd w:val="0"/>
        <w:rPr>
          <w:lang w:val="en-US"/>
        </w:rPr>
      </w:pPr>
    </w:p>
    <w:p w:rsidR="00157BD6" w:rsidRDefault="00157BD6" w:rsidP="0083632C">
      <w:pPr>
        <w:spacing w:before="120" w:after="120"/>
        <w:rPr>
          <w:b/>
          <w:bCs/>
        </w:rPr>
      </w:pPr>
      <w:r>
        <w:t>Dárce a Obdarovan</w:t>
      </w:r>
      <w:r w:rsidR="00FC70E2">
        <w:t>á</w:t>
      </w:r>
      <w:r>
        <w:t xml:space="preserve"> společně dále též jako </w:t>
      </w:r>
      <w:r>
        <w:rPr>
          <w:b/>
          <w:bCs/>
        </w:rPr>
        <w:t>„s</w:t>
      </w:r>
      <w:r w:rsidRPr="00526874">
        <w:rPr>
          <w:b/>
          <w:bCs/>
        </w:rPr>
        <w:t>mluvní strany“</w:t>
      </w:r>
    </w:p>
    <w:p w:rsidR="00157BD6" w:rsidRDefault="00157BD6" w:rsidP="00307BB9">
      <w:r w:rsidRPr="00B57DB7">
        <w:t>Tuto</w:t>
      </w:r>
    </w:p>
    <w:p w:rsidR="00157BD6" w:rsidRPr="00307BB9" w:rsidRDefault="00157BD6" w:rsidP="00307BB9">
      <w:r>
        <w:t xml:space="preserve">                                                           </w:t>
      </w:r>
      <w:r w:rsidRPr="00307BB9">
        <w:rPr>
          <w:b/>
          <w:bCs/>
        </w:rPr>
        <w:t>DAROVACÍ SMLOUVU</w:t>
      </w:r>
      <w:r w:rsidRPr="0083632C">
        <w:rPr>
          <w:sz w:val="44"/>
          <w:szCs w:val="44"/>
        </w:rPr>
        <w:br/>
      </w:r>
      <w:r w:rsidRPr="0083632C">
        <w:rPr>
          <w:sz w:val="22"/>
          <w:szCs w:val="22"/>
        </w:rPr>
        <w:t xml:space="preserve">ve smyslu ustanovení § 2055 a </w:t>
      </w:r>
      <w:proofErr w:type="spellStart"/>
      <w:r w:rsidRPr="0083632C">
        <w:rPr>
          <w:sz w:val="22"/>
          <w:szCs w:val="22"/>
        </w:rPr>
        <w:t>násl</w:t>
      </w:r>
      <w:proofErr w:type="spellEnd"/>
      <w:r w:rsidRPr="0083632C">
        <w:rPr>
          <w:sz w:val="22"/>
          <w:szCs w:val="22"/>
        </w:rPr>
        <w:t>. zákona č. 89/2012 Sb., občanský zákoník</w:t>
      </w:r>
    </w:p>
    <w:p w:rsidR="00157BD6" w:rsidRPr="0083632C" w:rsidRDefault="00157BD6" w:rsidP="0083632C">
      <w:pPr>
        <w:pStyle w:val="StylSmluvPodnadpis"/>
        <w:tabs>
          <w:tab w:val="left" w:pos="3932"/>
          <w:tab w:val="center" w:pos="5017"/>
        </w:tabs>
        <w:rPr>
          <w:rFonts w:ascii="Times New Roman" w:hAnsi="Times New Roman" w:cs="Times New Roman"/>
        </w:rPr>
      </w:pPr>
      <w:r w:rsidRPr="0083632C">
        <w:rPr>
          <w:rFonts w:ascii="Times New Roman" w:hAnsi="Times New Roman" w:cs="Times New Roman"/>
        </w:rPr>
        <w:t>(dále jen „</w:t>
      </w:r>
      <w:r w:rsidRPr="0083632C">
        <w:rPr>
          <w:rFonts w:ascii="Times New Roman" w:hAnsi="Times New Roman" w:cs="Times New Roman"/>
          <w:b/>
          <w:bCs/>
        </w:rPr>
        <w:t>Smlouva</w:t>
      </w:r>
      <w:r w:rsidRPr="0083632C">
        <w:rPr>
          <w:rFonts w:ascii="Times New Roman" w:hAnsi="Times New Roman" w:cs="Times New Roman"/>
        </w:rPr>
        <w:t>“)</w:t>
      </w:r>
    </w:p>
    <w:p w:rsidR="00157BD6" w:rsidRPr="0083632C" w:rsidRDefault="00157BD6" w:rsidP="0083632C">
      <w:pPr>
        <w:pStyle w:val="StylSmluv1"/>
      </w:pPr>
      <w:r w:rsidRPr="0083632C">
        <w:br/>
      </w:r>
      <w:bookmarkStart w:id="0" w:name="_Ref380670650"/>
      <w:r w:rsidRPr="0083632C">
        <w:t>Úvodní ustanovení</w:t>
      </w:r>
      <w:bookmarkEnd w:id="0"/>
    </w:p>
    <w:p w:rsidR="00157BD6" w:rsidRPr="0083632C" w:rsidRDefault="00157BD6" w:rsidP="005B0150">
      <w:pPr>
        <w:ind w:left="567" w:hanging="567"/>
      </w:pPr>
      <w:bookmarkStart w:id="1" w:name="_Ref380670603"/>
      <w:r>
        <w:t xml:space="preserve">1.1.  </w:t>
      </w:r>
      <w:r w:rsidRPr="0083632C">
        <w:t>Obdarovan</w:t>
      </w:r>
      <w:r w:rsidR="00FC70E2">
        <w:t>á</w:t>
      </w:r>
      <w:r w:rsidRPr="0083632C">
        <w:t xml:space="preserve"> je </w:t>
      </w:r>
      <w:r w:rsidR="00FC70E2">
        <w:t xml:space="preserve">těžce </w:t>
      </w:r>
      <w:r w:rsidRPr="0083632C">
        <w:t>tělesně a zdravotně postižen</w:t>
      </w:r>
      <w:r>
        <w:t>á</w:t>
      </w:r>
      <w:r w:rsidRPr="0083632C">
        <w:t xml:space="preserve"> osob</w:t>
      </w:r>
      <w:r>
        <w:t>a, vozíčkář vyžadující stálou asistenci a</w:t>
      </w:r>
      <w:r w:rsidR="005B0150">
        <w:t xml:space="preserve"> </w:t>
      </w:r>
      <w:r>
        <w:t>pomoc</w:t>
      </w:r>
      <w:r w:rsidR="00FC70E2">
        <w:t>, matka malého dítěte a invalidní sportovec</w:t>
      </w:r>
      <w:r w:rsidRPr="0083632C">
        <w:t>.</w:t>
      </w:r>
      <w:bookmarkEnd w:id="1"/>
    </w:p>
    <w:p w:rsidR="00157BD6" w:rsidRDefault="00157BD6" w:rsidP="00CF27C2"/>
    <w:p w:rsidR="00157BD6" w:rsidRPr="0083632C" w:rsidRDefault="00157BD6" w:rsidP="00CF27C2">
      <w:pPr>
        <w:spacing w:line="276" w:lineRule="auto"/>
      </w:pPr>
      <w:r>
        <w:t xml:space="preserve">1.2.   </w:t>
      </w:r>
      <w:r w:rsidRPr="0083632C">
        <w:t>Dárce se seznámil s</w:t>
      </w:r>
      <w:r>
        <w:t xml:space="preserve"> osobou a </w:t>
      </w:r>
      <w:r w:rsidRPr="0083632C">
        <w:t>činností Obdarované a hodlá j</w:t>
      </w:r>
      <w:r>
        <w:t>ej</w:t>
      </w:r>
      <w:r w:rsidRPr="0083632C">
        <w:t xml:space="preserve"> podpořit peněžitým darem.</w:t>
      </w:r>
    </w:p>
    <w:p w:rsidR="00157BD6" w:rsidRDefault="00157BD6" w:rsidP="00CF27C2"/>
    <w:p w:rsidR="00157BD6" w:rsidRPr="0083632C" w:rsidRDefault="00157BD6" w:rsidP="00CF27C2">
      <w:pPr>
        <w:spacing w:line="276" w:lineRule="auto"/>
      </w:pPr>
      <w:r>
        <w:t xml:space="preserve">1.3.   </w:t>
      </w:r>
      <w:r w:rsidRPr="0083632C">
        <w:t>Smluvní strany uzavírají tuto Smlouvu za účelem podpory Obdarované.</w:t>
      </w:r>
    </w:p>
    <w:p w:rsidR="00157BD6" w:rsidRPr="00AD6F6D" w:rsidRDefault="00157BD6">
      <w:pPr>
        <w:widowControl w:val="0"/>
        <w:autoSpaceDE w:val="0"/>
        <w:autoSpaceDN w:val="0"/>
        <w:adjustRightInd w:val="0"/>
      </w:pPr>
    </w:p>
    <w:p w:rsidR="00157BD6" w:rsidRPr="00AD6F6D" w:rsidRDefault="00157BD6" w:rsidP="00307BB9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Pr="00AD6F6D">
        <w:rPr>
          <w:b/>
          <w:bCs/>
        </w:rPr>
        <w:t>čl. 2</w:t>
      </w:r>
    </w:p>
    <w:p w:rsidR="00157BD6" w:rsidRDefault="00157BD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D6F6D">
        <w:rPr>
          <w:b/>
          <w:bCs/>
        </w:rPr>
        <w:t>Předmět smlouvy</w:t>
      </w:r>
    </w:p>
    <w:p w:rsidR="00157BD6" w:rsidRPr="00AD6F6D" w:rsidRDefault="00157BD6">
      <w:pPr>
        <w:widowControl w:val="0"/>
        <w:autoSpaceDE w:val="0"/>
        <w:autoSpaceDN w:val="0"/>
        <w:adjustRightInd w:val="0"/>
      </w:pPr>
    </w:p>
    <w:p w:rsidR="00157BD6" w:rsidRPr="00CF27C2" w:rsidRDefault="00157BD6" w:rsidP="00596F25">
      <w:pPr>
        <w:ind w:left="567" w:hanging="567"/>
        <w:jc w:val="both"/>
      </w:pPr>
      <w:r>
        <w:t xml:space="preserve"> 2.1. Dárce se zavazuje ve sjednané lhůtě darovat, tedy bezplatně převést do </w:t>
      </w:r>
      <w:proofErr w:type="gramStart"/>
      <w:r>
        <w:t>vlastnictví     Obdarované</w:t>
      </w:r>
      <w:proofErr w:type="gramEnd"/>
      <w:r>
        <w:t xml:space="preserve">, peněžní částku ve výši  </w:t>
      </w:r>
      <w:r w:rsidR="00FC70E2">
        <w:t xml:space="preserve">   </w:t>
      </w:r>
      <w:r>
        <w:t xml:space="preserve">,- Kč (slovy:-- </w:t>
      </w:r>
      <w:r w:rsidR="00FC70E2">
        <w:t xml:space="preserve">     </w:t>
      </w:r>
      <w:proofErr w:type="spellStart"/>
      <w:r>
        <w:t>korunčeských</w:t>
      </w:r>
      <w:proofErr w:type="spellEnd"/>
      <w:r>
        <w:t>--) na je</w:t>
      </w:r>
      <w:r w:rsidR="00FC70E2">
        <w:t>jí</w:t>
      </w:r>
      <w:r>
        <w:t xml:space="preserve"> podporu zejména na hrazení </w:t>
      </w:r>
      <w:proofErr w:type="spellStart"/>
      <w:r>
        <w:t>je</w:t>
      </w:r>
      <w:r w:rsidR="00FC70E2">
        <w:t>jjich</w:t>
      </w:r>
      <w:proofErr w:type="spellEnd"/>
      <w:r>
        <w:t xml:space="preserve"> potřeb, výdajů a služeb spojených </w:t>
      </w:r>
      <w:r w:rsidR="00FC70E2">
        <w:t>s</w:t>
      </w:r>
      <w:r>
        <w:t xml:space="preserve"> postižením.</w:t>
      </w:r>
      <w:r w:rsidR="00FC70E2">
        <w:t xml:space="preserve"> Dále na</w:t>
      </w:r>
      <w:r>
        <w:t xml:space="preserve"> bezbariérové úpravy </w:t>
      </w:r>
      <w:r w:rsidR="00FC70E2">
        <w:t>domu</w:t>
      </w:r>
      <w:r>
        <w:t xml:space="preserve">, mobility, zakoupení či přispění na invalidní vozík a vybavení. </w:t>
      </w:r>
      <w:r w:rsidR="00FC70E2">
        <w:t>Dále v</w:t>
      </w:r>
      <w:r>
        <w:t> oblasti</w:t>
      </w:r>
      <w:r>
        <w:rPr>
          <w:b/>
          <w:bCs/>
        </w:rPr>
        <w:t xml:space="preserve"> </w:t>
      </w:r>
      <w:r>
        <w:t>sociálních a jiných služeb pomoc podporované s úhradou těchto služeb, zdravotních a kompenzačních pomůcek, ošetřovatelské a asistenční péče, služby sociálního pracovníka</w:t>
      </w:r>
      <w:r w:rsidR="000C193F">
        <w:t xml:space="preserve"> a</w:t>
      </w:r>
      <w:r w:rsidR="000C193F" w:rsidRPr="000C193F">
        <w:t xml:space="preserve"> </w:t>
      </w:r>
      <w:r w:rsidR="000C193F">
        <w:t xml:space="preserve">na sportovní činnost a sportovní pomůcky a vybavení umožňující </w:t>
      </w:r>
      <w:proofErr w:type="gramStart"/>
      <w:r w:rsidR="000C193F">
        <w:t>sportování a  mj.</w:t>
      </w:r>
      <w:proofErr w:type="gramEnd"/>
      <w:r w:rsidR="000C193F">
        <w:t xml:space="preserve"> na kulturní a sociální rozvoj</w:t>
      </w:r>
      <w:r w:rsidR="000C193F" w:rsidRPr="00CF27C2">
        <w:t xml:space="preserve"> </w:t>
      </w:r>
      <w:r w:rsidR="000C193F">
        <w:t>o</w:t>
      </w:r>
      <w:r w:rsidR="000C193F" w:rsidRPr="00CF27C2">
        <w:t>bdarované</w:t>
      </w:r>
      <w:r w:rsidR="000C193F">
        <w:t>.</w:t>
      </w:r>
      <w:r>
        <w:t xml:space="preserve"> Dar bude poskytnut bezhotovostním převodem na bankovní účet Obdarovaného vedený u </w:t>
      </w:r>
      <w:proofErr w:type="spellStart"/>
      <w:r>
        <w:t>Fio</w:t>
      </w:r>
      <w:proofErr w:type="spellEnd"/>
      <w:r>
        <w:t xml:space="preserve"> banky č.</w:t>
      </w:r>
      <w:r w:rsidR="000C193F">
        <w:t xml:space="preserve"> </w:t>
      </w:r>
      <w:r>
        <w:t>ú:</w:t>
      </w:r>
      <w:r w:rsidR="007D356B">
        <w:rPr>
          <w:rStyle w:val="Hypertextovodkaz"/>
          <w:color w:val="FF0000"/>
        </w:rPr>
        <w:t xml:space="preserve"> </w:t>
      </w:r>
      <w:r w:rsidR="007D356B" w:rsidRPr="007D356B">
        <w:rPr>
          <w:b/>
        </w:rPr>
        <w:t xml:space="preserve">2100908808 / </w:t>
      </w:r>
      <w:r w:rsidRPr="007D356B">
        <w:rPr>
          <w:b/>
        </w:rPr>
        <w:t>2</w:t>
      </w:r>
      <w:r w:rsidR="000C193F" w:rsidRPr="007D356B">
        <w:rPr>
          <w:b/>
        </w:rPr>
        <w:t>0</w:t>
      </w:r>
      <w:r w:rsidRPr="007D356B">
        <w:rPr>
          <w:b/>
        </w:rPr>
        <w:t xml:space="preserve">10 </w:t>
      </w:r>
      <w:r>
        <w:t xml:space="preserve">variabilní symbol </w:t>
      </w:r>
    </w:p>
    <w:p w:rsidR="00157BD6" w:rsidRDefault="00157BD6" w:rsidP="00596F25">
      <w:pPr>
        <w:ind w:left="567" w:hanging="567"/>
      </w:pPr>
    </w:p>
    <w:p w:rsidR="00157BD6" w:rsidRPr="00CF27C2" w:rsidRDefault="00157BD6" w:rsidP="00596F25">
      <w:pPr>
        <w:ind w:left="567" w:hanging="567"/>
        <w:jc w:val="both"/>
      </w:pPr>
      <w:r>
        <w:t xml:space="preserve">2.2.  </w:t>
      </w:r>
      <w:r w:rsidRPr="00CF27C2">
        <w:t>Obdarovan</w:t>
      </w:r>
      <w:r w:rsidR="000C193F">
        <w:t>á</w:t>
      </w:r>
      <w:r w:rsidRPr="00CF27C2">
        <w:t xml:space="preserve"> se zavazuje Dar přijmout a řádně užít v souladu s účelem a za podmínek uvedených ve Smlouvě. </w:t>
      </w:r>
    </w:p>
    <w:p w:rsidR="00157BD6" w:rsidRPr="00AD6F6D" w:rsidRDefault="00157BD6">
      <w:pPr>
        <w:widowControl w:val="0"/>
        <w:autoSpaceDE w:val="0"/>
        <w:autoSpaceDN w:val="0"/>
        <w:adjustRightInd w:val="0"/>
      </w:pPr>
    </w:p>
    <w:p w:rsidR="000C193F" w:rsidRDefault="000C193F" w:rsidP="008A47A5">
      <w:pPr>
        <w:rPr>
          <w:b/>
          <w:bCs/>
        </w:rPr>
      </w:pPr>
    </w:p>
    <w:p w:rsidR="00157BD6" w:rsidRPr="008A47A5" w:rsidRDefault="00157BD6" w:rsidP="008A47A5">
      <w:pPr>
        <w:rPr>
          <w:b/>
          <w:bCs/>
          <w:lang w:val="de-DE"/>
        </w:rPr>
      </w:pPr>
      <w:r w:rsidRPr="00AD6F6D">
        <w:rPr>
          <w:b/>
          <w:bCs/>
        </w:rPr>
        <w:t xml:space="preserve">                                                                                </w:t>
      </w:r>
      <w:proofErr w:type="spellStart"/>
      <w:r w:rsidRPr="008A47A5">
        <w:rPr>
          <w:b/>
          <w:bCs/>
          <w:lang w:val="de-DE"/>
        </w:rPr>
        <w:t>čl</w:t>
      </w:r>
      <w:proofErr w:type="spellEnd"/>
      <w:r w:rsidRPr="008A47A5">
        <w:rPr>
          <w:b/>
          <w:bCs/>
          <w:lang w:val="de-DE"/>
        </w:rPr>
        <w:t>. 3</w:t>
      </w:r>
    </w:p>
    <w:p w:rsidR="00157BD6" w:rsidRPr="008A47A5" w:rsidRDefault="00157BD6" w:rsidP="008A47A5">
      <w:pPr>
        <w:rPr>
          <w:b/>
          <w:bCs/>
        </w:rPr>
      </w:pPr>
      <w:r w:rsidRPr="008A47A5">
        <w:rPr>
          <w:b/>
          <w:bCs/>
        </w:rPr>
        <w:t xml:space="preserve">                                                                 Prohlášení smluvních stran</w:t>
      </w:r>
    </w:p>
    <w:p w:rsidR="00157BD6" w:rsidRPr="008A47A5" w:rsidRDefault="00157BD6" w:rsidP="008A47A5">
      <w:r w:rsidRPr="008A47A5">
        <w:t xml:space="preserve">3.1.   Dárce prohlašuje, že </w:t>
      </w:r>
    </w:p>
    <w:p w:rsidR="00157BD6" w:rsidRPr="008A47A5" w:rsidRDefault="00157BD6" w:rsidP="007274E9">
      <w:pPr>
        <w:pStyle w:val="StylSmmluv3"/>
        <w:keepNext/>
        <w:keepLines/>
        <w:rPr>
          <w:rFonts w:ascii="Times New Roman" w:hAnsi="Times New Roman" w:cs="Times New Roman"/>
          <w:sz w:val="24"/>
          <w:szCs w:val="24"/>
        </w:rPr>
      </w:pPr>
      <w:r w:rsidRPr="008A47A5">
        <w:rPr>
          <w:rFonts w:ascii="Times New Roman" w:hAnsi="Times New Roman" w:cs="Times New Roman"/>
          <w:sz w:val="24"/>
          <w:szCs w:val="24"/>
        </w:rPr>
        <w:t>je oprávněn Dar darovat, a že darováním Daru nedochází k poškození či dotčení práv třetích osob,</w:t>
      </w:r>
    </w:p>
    <w:p w:rsidR="00157BD6" w:rsidRPr="008A47A5" w:rsidRDefault="00157BD6" w:rsidP="007274E9">
      <w:pPr>
        <w:pStyle w:val="StylSmmluv3"/>
        <w:keepNext/>
        <w:keepLines/>
        <w:rPr>
          <w:rFonts w:ascii="Times New Roman" w:hAnsi="Times New Roman" w:cs="Times New Roman"/>
          <w:sz w:val="24"/>
          <w:szCs w:val="24"/>
        </w:rPr>
      </w:pPr>
      <w:r w:rsidRPr="008A47A5">
        <w:rPr>
          <w:rFonts w:ascii="Times New Roman" w:hAnsi="Times New Roman" w:cs="Times New Roman"/>
          <w:sz w:val="24"/>
          <w:szCs w:val="24"/>
        </w:rPr>
        <w:t>není osobou omezenou ve svéprávnosti a není v úpadku, ani v situaci hrozícího úpadku.</w:t>
      </w:r>
    </w:p>
    <w:p w:rsidR="00157BD6" w:rsidRDefault="00157BD6" w:rsidP="008A47A5">
      <w:pPr>
        <w:pStyle w:val="StylSmluv1"/>
        <w:numPr>
          <w:ilvl w:val="0"/>
          <w:numId w:val="0"/>
        </w:numPr>
      </w:pPr>
      <w:r>
        <w:t>čl. 4</w:t>
      </w:r>
      <w:r>
        <w:br/>
        <w:t>Darování a přijetí daru</w:t>
      </w:r>
    </w:p>
    <w:p w:rsidR="00157BD6" w:rsidRPr="008A47A5" w:rsidRDefault="00157BD6" w:rsidP="008A47A5">
      <w:r>
        <w:t xml:space="preserve">4.1.   </w:t>
      </w:r>
      <w:r w:rsidRPr="008A47A5">
        <w:t>Dárce se zavazuje Dar darovat do čtrnácti (14) dnů od uzavření Smlouvy.</w:t>
      </w:r>
    </w:p>
    <w:p w:rsidR="00157BD6" w:rsidRDefault="00157BD6" w:rsidP="008A47A5">
      <w:pPr>
        <w:pStyle w:val="StylSmluv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</w:t>
      </w:r>
      <w:r w:rsidRPr="008A47A5">
        <w:rPr>
          <w:rFonts w:ascii="Times New Roman" w:hAnsi="Times New Roman" w:cs="Times New Roman"/>
          <w:sz w:val="24"/>
          <w:szCs w:val="24"/>
        </w:rPr>
        <w:t xml:space="preserve">Dar je Dárcem darován okamžikem připsání Daru na bankovní účet Obdarované. </w:t>
      </w:r>
    </w:p>
    <w:p w:rsidR="00157BD6" w:rsidRPr="008A47A5" w:rsidRDefault="00157BD6" w:rsidP="008A47A5">
      <w:pPr>
        <w:pStyle w:val="StylSmluv2"/>
        <w:numPr>
          <w:ilvl w:val="0"/>
          <w:numId w:val="0"/>
        </w:numPr>
        <w:tabs>
          <w:tab w:val="num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 </w:t>
      </w:r>
      <w:r w:rsidRPr="008A47A5">
        <w:rPr>
          <w:rFonts w:ascii="Times New Roman" w:hAnsi="Times New Roman" w:cs="Times New Roman"/>
          <w:sz w:val="24"/>
          <w:szCs w:val="24"/>
        </w:rPr>
        <w:t>Na písemnou žádost Dárce Obdarovan</w:t>
      </w:r>
      <w:r w:rsidR="000C193F">
        <w:rPr>
          <w:rFonts w:ascii="Times New Roman" w:hAnsi="Times New Roman" w:cs="Times New Roman"/>
          <w:sz w:val="24"/>
          <w:szCs w:val="24"/>
        </w:rPr>
        <w:t>á</w:t>
      </w:r>
      <w:r w:rsidRPr="008A47A5">
        <w:rPr>
          <w:rFonts w:ascii="Times New Roman" w:hAnsi="Times New Roman" w:cs="Times New Roman"/>
          <w:sz w:val="24"/>
          <w:szCs w:val="24"/>
        </w:rPr>
        <w:t xml:space="preserve"> písemně potvrdí přijetí Daru.</w:t>
      </w:r>
    </w:p>
    <w:p w:rsidR="00157BD6" w:rsidRDefault="00157BD6" w:rsidP="008A47A5">
      <w:pPr>
        <w:pStyle w:val="StylSmluv1"/>
        <w:keepNext/>
        <w:keepLines/>
        <w:numPr>
          <w:ilvl w:val="0"/>
          <w:numId w:val="0"/>
        </w:numPr>
        <w:jc w:val="left"/>
      </w:pPr>
      <w:r>
        <w:t xml:space="preserve">                                                                               čl. 5</w:t>
      </w:r>
      <w:r>
        <w:br/>
        <w:t xml:space="preserve">                                                                     Ostatní ujednání</w:t>
      </w:r>
    </w:p>
    <w:p w:rsidR="00157BD6" w:rsidRPr="00A467D3" w:rsidRDefault="00157BD6" w:rsidP="00A467D3">
      <w:pPr>
        <w:pStyle w:val="StylSmluv2"/>
        <w:keepNext/>
        <w:keepLines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 </w:t>
      </w:r>
      <w:r w:rsidRPr="00A467D3">
        <w:rPr>
          <w:rFonts w:ascii="Times New Roman" w:hAnsi="Times New Roman" w:cs="Times New Roman"/>
          <w:sz w:val="24"/>
          <w:szCs w:val="24"/>
        </w:rPr>
        <w:t>Dárce je oprávněn písemně požadovat vrácení Daru nebo jeho části v případě, že Obdarovan</w:t>
      </w:r>
      <w:r w:rsidR="000C193F">
        <w:rPr>
          <w:rFonts w:ascii="Times New Roman" w:hAnsi="Times New Roman" w:cs="Times New Roman"/>
          <w:sz w:val="24"/>
          <w:szCs w:val="24"/>
        </w:rPr>
        <w:t>á</w:t>
      </w:r>
      <w:r w:rsidRPr="00A467D3">
        <w:rPr>
          <w:rFonts w:ascii="Times New Roman" w:hAnsi="Times New Roman" w:cs="Times New Roman"/>
          <w:sz w:val="24"/>
          <w:szCs w:val="24"/>
        </w:rPr>
        <w:t xml:space="preserve"> užil</w:t>
      </w:r>
      <w:r w:rsidR="00560B1E">
        <w:rPr>
          <w:rFonts w:ascii="Times New Roman" w:hAnsi="Times New Roman" w:cs="Times New Roman"/>
          <w:sz w:val="24"/>
          <w:szCs w:val="24"/>
        </w:rPr>
        <w:t>a</w:t>
      </w:r>
      <w:r w:rsidRPr="00A467D3">
        <w:rPr>
          <w:rFonts w:ascii="Times New Roman" w:hAnsi="Times New Roman" w:cs="Times New Roman"/>
          <w:sz w:val="24"/>
          <w:szCs w:val="24"/>
        </w:rPr>
        <w:t xml:space="preserve"> Dar nebo jeho část v rozporu se sjednaným účelem</w:t>
      </w:r>
    </w:p>
    <w:p w:rsidR="00157BD6" w:rsidRDefault="00157BD6" w:rsidP="00A467D3">
      <w:pPr>
        <w:pStyle w:val="StylSmluv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8A47A5">
        <w:rPr>
          <w:rFonts w:ascii="Times New Roman" w:hAnsi="Times New Roman" w:cs="Times New Roman"/>
          <w:sz w:val="24"/>
          <w:szCs w:val="24"/>
        </w:rPr>
        <w:t>Obdarovan</w:t>
      </w:r>
      <w:r w:rsidR="000C193F">
        <w:rPr>
          <w:rFonts w:ascii="Times New Roman" w:hAnsi="Times New Roman" w:cs="Times New Roman"/>
          <w:sz w:val="24"/>
          <w:szCs w:val="24"/>
        </w:rPr>
        <w:t>á</w:t>
      </w:r>
      <w:r w:rsidRPr="008A47A5">
        <w:rPr>
          <w:rFonts w:ascii="Times New Roman" w:hAnsi="Times New Roman" w:cs="Times New Roman"/>
          <w:sz w:val="24"/>
          <w:szCs w:val="24"/>
        </w:rPr>
        <w:t xml:space="preserve"> je oprávněn</w:t>
      </w:r>
      <w:r w:rsidR="000C193F">
        <w:rPr>
          <w:rFonts w:ascii="Times New Roman" w:hAnsi="Times New Roman" w:cs="Times New Roman"/>
          <w:sz w:val="24"/>
          <w:szCs w:val="24"/>
        </w:rPr>
        <w:t>a</w:t>
      </w:r>
      <w:r w:rsidRPr="008A47A5">
        <w:rPr>
          <w:rFonts w:ascii="Times New Roman" w:hAnsi="Times New Roman" w:cs="Times New Roman"/>
          <w:sz w:val="24"/>
          <w:szCs w:val="24"/>
        </w:rPr>
        <w:t xml:space="preserve"> vrátit Dar zpět Dárci také v případě, že Dárce nepřiměřeným způsobem zasahuje do činnosti Obdarované nebo poškozuje jeho dobré jméno. Obdarovan</w:t>
      </w:r>
      <w:r w:rsidR="000C193F">
        <w:rPr>
          <w:rFonts w:ascii="Times New Roman" w:hAnsi="Times New Roman" w:cs="Times New Roman"/>
          <w:sz w:val="24"/>
          <w:szCs w:val="24"/>
        </w:rPr>
        <w:t>á</w:t>
      </w:r>
      <w:r w:rsidRPr="008A47A5">
        <w:rPr>
          <w:rFonts w:ascii="Times New Roman" w:hAnsi="Times New Roman" w:cs="Times New Roman"/>
          <w:sz w:val="24"/>
          <w:szCs w:val="24"/>
        </w:rPr>
        <w:t xml:space="preserve"> je v takovém případě oprávněn požadovat i odčinění jemu vzniklé nemajetkové újmy.</w:t>
      </w:r>
    </w:p>
    <w:p w:rsidR="00157BD6" w:rsidRPr="008A47A5" w:rsidRDefault="00157BD6" w:rsidP="00A467D3">
      <w:pPr>
        <w:pStyle w:val="StylSmluv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57BD6" w:rsidRPr="00A467D3" w:rsidRDefault="00157BD6" w:rsidP="00A467D3">
      <w:pPr>
        <w:rPr>
          <w:b/>
          <w:bCs/>
        </w:rPr>
      </w:pPr>
      <w:r w:rsidRPr="00A467D3">
        <w:rPr>
          <w:b/>
          <w:bCs/>
        </w:rPr>
        <w:t xml:space="preserve">                                                                                čl. 6</w:t>
      </w:r>
    </w:p>
    <w:p w:rsidR="00157BD6" w:rsidRPr="00A467D3" w:rsidRDefault="00157BD6" w:rsidP="002404C7">
      <w:pPr>
        <w:spacing w:line="360" w:lineRule="auto"/>
        <w:rPr>
          <w:b/>
          <w:bCs/>
        </w:rPr>
      </w:pPr>
      <w:r w:rsidRPr="00A467D3">
        <w:rPr>
          <w:b/>
          <w:bCs/>
        </w:rPr>
        <w:t xml:space="preserve">                                                                    Závěrečná ustanovení</w:t>
      </w:r>
    </w:p>
    <w:p w:rsidR="00157BD6" w:rsidRDefault="00157BD6" w:rsidP="002404C7">
      <w:pPr>
        <w:spacing w:line="360" w:lineRule="auto"/>
      </w:pPr>
      <w:r>
        <w:t xml:space="preserve">6.1.   </w:t>
      </w:r>
      <w:r w:rsidRPr="00A467D3">
        <w:t>Smlouva nabývá účinnosti dnem jejího podpisu oběma smluvními stranami.</w:t>
      </w:r>
    </w:p>
    <w:p w:rsidR="00157BD6" w:rsidRDefault="00157BD6" w:rsidP="002404C7">
      <w:pPr>
        <w:ind w:left="567" w:hanging="567"/>
      </w:pPr>
      <w:r>
        <w:t xml:space="preserve">6.2.   </w:t>
      </w:r>
      <w:r w:rsidRPr="00A467D3">
        <w:t xml:space="preserve">Smlouva a vztahy z ní vyplývající se řídí právním řádem ČR, zejména zákonem č. 89/2012 </w:t>
      </w:r>
      <w:proofErr w:type="gramStart"/>
      <w:r w:rsidRPr="00A467D3">
        <w:t xml:space="preserve">Sb., </w:t>
      </w:r>
      <w:r>
        <w:t xml:space="preserve">  občanský</w:t>
      </w:r>
      <w:proofErr w:type="gramEnd"/>
      <w:r w:rsidRPr="00A467D3">
        <w:t xml:space="preserve"> zákoník. </w:t>
      </w:r>
    </w:p>
    <w:p w:rsidR="00157BD6" w:rsidRDefault="00157BD6" w:rsidP="002404C7">
      <w:pPr>
        <w:spacing w:line="360" w:lineRule="auto"/>
        <w:ind w:left="567" w:hanging="567"/>
      </w:pPr>
      <w:r>
        <w:t xml:space="preserve">6.3.    </w:t>
      </w:r>
      <w:r w:rsidRPr="00A467D3">
        <w:t xml:space="preserve">Smlouva je vyhotovena ve dvou stejnopisech, z nichž každá strana obdrží po jednom. </w:t>
      </w:r>
    </w:p>
    <w:p w:rsidR="00157BD6" w:rsidRDefault="00157BD6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A467D3">
        <w:rPr>
          <w:rFonts w:ascii="Times New Roman" w:hAnsi="Times New Roman" w:cs="Times New Roman"/>
          <w:sz w:val="24"/>
          <w:szCs w:val="24"/>
        </w:rPr>
        <w:t>Smluvní strany prohlašují, že si tuto Smlouvu před podpisem přečetly, jejímu obsahu porozuměly a souhlasí s ním a na důkaz toho při</w:t>
      </w:r>
      <w:r>
        <w:rPr>
          <w:rFonts w:ascii="Times New Roman" w:hAnsi="Times New Roman" w:cs="Times New Roman"/>
          <w:sz w:val="24"/>
          <w:szCs w:val="24"/>
        </w:rPr>
        <w:t>pojují své vlastnoruční podpisy.</w:t>
      </w:r>
    </w:p>
    <w:p w:rsidR="00157BD6" w:rsidRDefault="00157BD6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57BD6" w:rsidRDefault="00157BD6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57BD6" w:rsidRPr="007972BB" w:rsidRDefault="00157BD6" w:rsidP="00AD6F6D">
      <w:pPr>
        <w:pStyle w:val="StylSmluv2"/>
        <w:numPr>
          <w:ilvl w:val="0"/>
          <w:numId w:val="0"/>
        </w:numPr>
        <w:spacing w:before="0"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0C193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9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972BB">
        <w:rPr>
          <w:rFonts w:ascii="Times New Roman" w:hAnsi="Times New Roman" w:cs="Times New Roman"/>
          <w:sz w:val="24"/>
          <w:szCs w:val="24"/>
        </w:rPr>
        <w:t xml:space="preserve">dne  </w:t>
      </w:r>
      <w:r w:rsidR="000C193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19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gramStart"/>
      <w:r w:rsidR="000C193F">
        <w:rPr>
          <w:rFonts w:ascii="Times New Roman" w:hAnsi="Times New Roman" w:cs="Times New Roman"/>
          <w:sz w:val="24"/>
          <w:szCs w:val="24"/>
        </w:rPr>
        <w:t>Pardubicích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93F">
        <w:rPr>
          <w:rFonts w:ascii="Times New Roman" w:hAnsi="Times New Roman" w:cs="Times New Roman"/>
          <w:sz w:val="24"/>
          <w:szCs w:val="24"/>
        </w:rPr>
        <w:t xml:space="preserve">   </w:t>
      </w:r>
      <w:r w:rsidRPr="007972BB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7972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2BB">
        <w:rPr>
          <w:rFonts w:ascii="Times New Roman" w:hAnsi="Times New Roman" w:cs="Times New Roman"/>
          <w:sz w:val="24"/>
          <w:szCs w:val="24"/>
        </w:rPr>
        <w:tab/>
      </w:r>
    </w:p>
    <w:p w:rsidR="00157BD6" w:rsidRDefault="00157BD6" w:rsidP="00727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96"/>
        </w:tabs>
        <w:spacing w:before="240"/>
        <w:ind w:left="284" w:hanging="142"/>
        <w:jc w:val="both"/>
      </w:pPr>
      <w:r>
        <w:rPr>
          <w:b/>
          <w:bCs/>
        </w:rPr>
        <w:t xml:space="preserve">                Dárce</w:t>
      </w:r>
      <w:r w:rsidRPr="00AA5217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                      Obdarovan</w:t>
      </w:r>
      <w:r w:rsidR="000C193F">
        <w:rPr>
          <w:b/>
          <w:bCs/>
        </w:rPr>
        <w:t>á</w:t>
      </w: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57BD6" w:rsidRDefault="00157BD6">
      <w:pPr>
        <w:widowControl w:val="0"/>
        <w:autoSpaceDE w:val="0"/>
        <w:autoSpaceDN w:val="0"/>
        <w:adjustRightInd w:val="0"/>
        <w:jc w:val="both"/>
      </w:pPr>
      <w:r>
        <w:t>………………………………………………….             ………………………………………….</w:t>
      </w:r>
    </w:p>
    <w:p w:rsidR="00157BD6" w:rsidRDefault="00157BD6">
      <w:pPr>
        <w:widowControl w:val="0"/>
        <w:autoSpaceDE w:val="0"/>
        <w:autoSpaceDN w:val="0"/>
        <w:adjustRightInd w:val="0"/>
        <w:ind w:left="708" w:firstLine="708"/>
        <w:jc w:val="both"/>
      </w:pPr>
      <w:r>
        <w:t xml:space="preserve">za dárce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C193F">
        <w:t xml:space="preserve">  </w:t>
      </w:r>
      <w:r>
        <w:t xml:space="preserve">     za obdarovan</w:t>
      </w:r>
      <w:r w:rsidR="000C193F">
        <w:t>ou</w:t>
      </w:r>
      <w:r>
        <w:t xml:space="preserve"> </w:t>
      </w:r>
    </w:p>
    <w:sectPr w:rsidR="00157BD6" w:rsidSect="002404C7">
      <w:footerReference w:type="default" r:id="rId7"/>
      <w:pgSz w:w="12240" w:h="15840"/>
      <w:pgMar w:top="709" w:right="1041" w:bottom="709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12" w:rsidRDefault="009C1012" w:rsidP="00223202">
      <w:r>
        <w:separator/>
      </w:r>
    </w:p>
  </w:endnote>
  <w:endnote w:type="continuationSeparator" w:id="0">
    <w:p w:rsidR="009C1012" w:rsidRDefault="009C1012" w:rsidP="0022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D6" w:rsidRPr="005A54C9" w:rsidRDefault="00157BD6" w:rsidP="005A54C9">
    <w:pPr>
      <w:pStyle w:val="Zpat"/>
      <w:jc w:val="center"/>
      <w:rPr>
        <w:sz w:val="16"/>
        <w:szCs w:val="16"/>
      </w:rPr>
    </w:pPr>
    <w:r w:rsidRPr="005A54C9">
      <w:rPr>
        <w:sz w:val="16"/>
        <w:szCs w:val="16"/>
      </w:rPr>
      <w:t xml:space="preserve">Stránka </w:t>
    </w:r>
    <w:r w:rsidR="0083213C" w:rsidRPr="005A54C9">
      <w:rPr>
        <w:b/>
        <w:bCs/>
        <w:sz w:val="16"/>
        <w:szCs w:val="16"/>
      </w:rPr>
      <w:fldChar w:fldCharType="begin"/>
    </w:r>
    <w:r w:rsidRPr="005A54C9">
      <w:rPr>
        <w:b/>
        <w:bCs/>
        <w:sz w:val="16"/>
        <w:szCs w:val="16"/>
      </w:rPr>
      <w:instrText>PAGE</w:instrText>
    </w:r>
    <w:r w:rsidR="0083213C" w:rsidRPr="005A54C9">
      <w:rPr>
        <w:b/>
        <w:bCs/>
        <w:sz w:val="16"/>
        <w:szCs w:val="16"/>
      </w:rPr>
      <w:fldChar w:fldCharType="separate"/>
    </w:r>
    <w:r w:rsidR="00560B1E">
      <w:rPr>
        <w:b/>
        <w:bCs/>
        <w:noProof/>
        <w:sz w:val="16"/>
        <w:szCs w:val="16"/>
      </w:rPr>
      <w:t>2</w:t>
    </w:r>
    <w:r w:rsidR="0083213C" w:rsidRPr="005A54C9">
      <w:rPr>
        <w:b/>
        <w:bCs/>
        <w:sz w:val="16"/>
        <w:szCs w:val="16"/>
      </w:rPr>
      <w:fldChar w:fldCharType="end"/>
    </w:r>
    <w:r w:rsidRPr="005A54C9">
      <w:rPr>
        <w:sz w:val="16"/>
        <w:szCs w:val="16"/>
      </w:rPr>
      <w:t xml:space="preserve"> z </w:t>
    </w:r>
    <w:r w:rsidR="0083213C" w:rsidRPr="005A54C9">
      <w:rPr>
        <w:b/>
        <w:bCs/>
        <w:sz w:val="16"/>
        <w:szCs w:val="16"/>
      </w:rPr>
      <w:fldChar w:fldCharType="begin"/>
    </w:r>
    <w:r w:rsidRPr="005A54C9">
      <w:rPr>
        <w:b/>
        <w:bCs/>
        <w:sz w:val="16"/>
        <w:szCs w:val="16"/>
      </w:rPr>
      <w:instrText>NUMPAGES</w:instrText>
    </w:r>
    <w:r w:rsidR="0083213C" w:rsidRPr="005A54C9">
      <w:rPr>
        <w:b/>
        <w:bCs/>
        <w:sz w:val="16"/>
        <w:szCs w:val="16"/>
      </w:rPr>
      <w:fldChar w:fldCharType="separate"/>
    </w:r>
    <w:r w:rsidR="00560B1E">
      <w:rPr>
        <w:b/>
        <w:bCs/>
        <w:noProof/>
        <w:sz w:val="16"/>
        <w:szCs w:val="16"/>
      </w:rPr>
      <w:t>2</w:t>
    </w:r>
    <w:r w:rsidR="0083213C" w:rsidRPr="005A54C9">
      <w:rPr>
        <w:b/>
        <w:bCs/>
        <w:sz w:val="16"/>
        <w:szCs w:val="16"/>
      </w:rPr>
      <w:fldChar w:fldCharType="end"/>
    </w:r>
  </w:p>
  <w:p w:rsidR="00157BD6" w:rsidRPr="005A54C9" w:rsidRDefault="00157BD6">
    <w:pPr>
      <w:pStyle w:val="Zpa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12" w:rsidRDefault="009C1012" w:rsidP="00223202">
      <w:r>
        <w:separator/>
      </w:r>
    </w:p>
  </w:footnote>
  <w:footnote w:type="continuationSeparator" w:id="0">
    <w:p w:rsidR="009C1012" w:rsidRDefault="009C1012" w:rsidP="0022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E451E8"/>
    <w:lvl w:ilvl="0">
      <w:numFmt w:val="decimal"/>
      <w:lvlText w:val="*"/>
      <w:lvlJc w:val="left"/>
    </w:lvl>
  </w:abstractNum>
  <w:abstractNum w:abstractNumId="1">
    <w:nsid w:val="04EC7B77"/>
    <w:multiLevelType w:val="singleLevel"/>
    <w:tmpl w:val="ABA434E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09400F4B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D633CBE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0E2023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E0C3F5F"/>
    <w:multiLevelType w:val="multilevel"/>
    <w:tmpl w:val="106EA49E"/>
    <w:lvl w:ilvl="0">
      <w:start w:val="1"/>
      <w:numFmt w:val="decimal"/>
      <w:pStyle w:val="StylSmluv1"/>
      <w:suff w:val="nothing"/>
      <w:lvlText w:val="čl. %1"/>
      <w:lvlJc w:val="left"/>
      <w:rPr>
        <w:rFonts w:hint="default"/>
      </w:rPr>
    </w:lvl>
    <w:lvl w:ilvl="1">
      <w:start w:val="1"/>
      <w:numFmt w:val="decimal"/>
      <w:pStyle w:val="StylSmluv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77F0AB7"/>
    <w:multiLevelType w:val="multilevel"/>
    <w:tmpl w:val="106EA49E"/>
    <w:lvl w:ilvl="0">
      <w:start w:val="1"/>
      <w:numFmt w:val="decimal"/>
      <w:suff w:val="nothing"/>
      <w:lvlText w:val="čl. %1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5"/>
    <w:lvlOverride w:ilvl="0">
      <w:startOverride w:val="5"/>
    </w:lvlOverride>
    <w:lvlOverride w:ilvl="1">
      <w:startOverride w:val="1"/>
    </w:lvlOverride>
  </w:num>
  <w:num w:numId="5">
    <w:abstractNumId w:val="3"/>
  </w:num>
  <w:num w:numId="6">
    <w:abstractNumId w:val="5"/>
    <w:lvlOverride w:ilvl="0">
      <w:startOverride w:val="5"/>
    </w:lvlOverride>
    <w:lvlOverride w:ilvl="1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</w:num>
  <w:num w:numId="8">
    <w:abstractNumId w:val="4"/>
  </w:num>
  <w:num w:numId="9">
    <w:abstractNumId w:val="5"/>
    <w:lvlOverride w:ilvl="0">
      <w:startOverride w:val="6"/>
    </w:lvlOverride>
    <w:lvlOverride w:ilvl="1">
      <w:startOverride w:val="1"/>
    </w:lvlOverride>
  </w:num>
  <w:num w:numId="10">
    <w:abstractNumId w:val="5"/>
    <w:lvlOverride w:ilvl="0">
      <w:startOverride w:val="6"/>
    </w:lvlOverride>
    <w:lvlOverride w:ilvl="1">
      <w:startOverride w:val="2"/>
    </w:lvlOverride>
  </w:num>
  <w:num w:numId="11">
    <w:abstractNumId w:val="2"/>
  </w:num>
  <w:num w:numId="12">
    <w:abstractNumId w:val="5"/>
    <w:lvlOverride w:ilvl="0">
      <w:startOverride w:val="6"/>
    </w:lvlOverride>
    <w:lvlOverride w:ilvl="1">
      <w:startOverride w:val="3"/>
    </w:lvlOverride>
  </w:num>
  <w:num w:numId="13">
    <w:abstractNumId w:val="5"/>
    <w:lvlOverride w:ilvl="0">
      <w:startOverride w:val="6"/>
    </w:lvlOverride>
    <w:lvlOverride w:ilvl="1">
      <w:startOverride w:val="3"/>
    </w:lvlOverride>
  </w:num>
  <w:num w:numId="14">
    <w:abstractNumId w:val="6"/>
  </w:num>
  <w:num w:numId="15">
    <w:abstractNumId w:val="5"/>
    <w:lvlOverride w:ilvl="0">
      <w:startOverride w:val="6"/>
    </w:lvlOverride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5AA2"/>
    <w:rsid w:val="00034289"/>
    <w:rsid w:val="000546C3"/>
    <w:rsid w:val="00070443"/>
    <w:rsid w:val="00072D08"/>
    <w:rsid w:val="000C193F"/>
    <w:rsid w:val="000D75C8"/>
    <w:rsid w:val="000D7E6B"/>
    <w:rsid w:val="000F5921"/>
    <w:rsid w:val="001402EB"/>
    <w:rsid w:val="00145C40"/>
    <w:rsid w:val="00157BD6"/>
    <w:rsid w:val="0017613E"/>
    <w:rsid w:val="001E245A"/>
    <w:rsid w:val="00203218"/>
    <w:rsid w:val="00203518"/>
    <w:rsid w:val="00223202"/>
    <w:rsid w:val="002404C7"/>
    <w:rsid w:val="00251519"/>
    <w:rsid w:val="00257CEE"/>
    <w:rsid w:val="0026613F"/>
    <w:rsid w:val="00273B79"/>
    <w:rsid w:val="002741C4"/>
    <w:rsid w:val="002A05AB"/>
    <w:rsid w:val="002A316C"/>
    <w:rsid w:val="002E732D"/>
    <w:rsid w:val="00307BB9"/>
    <w:rsid w:val="00314189"/>
    <w:rsid w:val="00342704"/>
    <w:rsid w:val="00347982"/>
    <w:rsid w:val="0035362A"/>
    <w:rsid w:val="003825E3"/>
    <w:rsid w:val="003A4346"/>
    <w:rsid w:val="003A7391"/>
    <w:rsid w:val="003F485A"/>
    <w:rsid w:val="003F7C1C"/>
    <w:rsid w:val="00404D2A"/>
    <w:rsid w:val="00420DDA"/>
    <w:rsid w:val="00432FEC"/>
    <w:rsid w:val="00436D4F"/>
    <w:rsid w:val="004533ED"/>
    <w:rsid w:val="00466001"/>
    <w:rsid w:val="00480556"/>
    <w:rsid w:val="004847BB"/>
    <w:rsid w:val="004A3632"/>
    <w:rsid w:val="004A6849"/>
    <w:rsid w:val="004C7E5C"/>
    <w:rsid w:val="004E6888"/>
    <w:rsid w:val="004F7B57"/>
    <w:rsid w:val="00523E36"/>
    <w:rsid w:val="00526874"/>
    <w:rsid w:val="0054338B"/>
    <w:rsid w:val="00560B1E"/>
    <w:rsid w:val="00570773"/>
    <w:rsid w:val="00592EAE"/>
    <w:rsid w:val="00592EE2"/>
    <w:rsid w:val="00596630"/>
    <w:rsid w:val="00596F25"/>
    <w:rsid w:val="005A54C9"/>
    <w:rsid w:val="005B0150"/>
    <w:rsid w:val="005F0003"/>
    <w:rsid w:val="00647BCD"/>
    <w:rsid w:val="00652FB8"/>
    <w:rsid w:val="00655C1F"/>
    <w:rsid w:val="00675AA2"/>
    <w:rsid w:val="006C559A"/>
    <w:rsid w:val="006E4EE0"/>
    <w:rsid w:val="00700559"/>
    <w:rsid w:val="00711C7D"/>
    <w:rsid w:val="007274E9"/>
    <w:rsid w:val="00732ECE"/>
    <w:rsid w:val="0073589B"/>
    <w:rsid w:val="007972BB"/>
    <w:rsid w:val="007A7F54"/>
    <w:rsid w:val="007D356B"/>
    <w:rsid w:val="007D4FAA"/>
    <w:rsid w:val="007E1A84"/>
    <w:rsid w:val="0083213C"/>
    <w:rsid w:val="0083632C"/>
    <w:rsid w:val="00837E62"/>
    <w:rsid w:val="00885575"/>
    <w:rsid w:val="0089247D"/>
    <w:rsid w:val="008A2809"/>
    <w:rsid w:val="008A47A5"/>
    <w:rsid w:val="008A488D"/>
    <w:rsid w:val="008B51CC"/>
    <w:rsid w:val="008D792C"/>
    <w:rsid w:val="009056BE"/>
    <w:rsid w:val="009675EA"/>
    <w:rsid w:val="00974546"/>
    <w:rsid w:val="00980081"/>
    <w:rsid w:val="0098685F"/>
    <w:rsid w:val="009A7849"/>
    <w:rsid w:val="009C1012"/>
    <w:rsid w:val="009D2907"/>
    <w:rsid w:val="00A01ABB"/>
    <w:rsid w:val="00A0583F"/>
    <w:rsid w:val="00A33A30"/>
    <w:rsid w:val="00A467D3"/>
    <w:rsid w:val="00A61C7D"/>
    <w:rsid w:val="00A83270"/>
    <w:rsid w:val="00AA2652"/>
    <w:rsid w:val="00AA5217"/>
    <w:rsid w:val="00AD5792"/>
    <w:rsid w:val="00AD5E27"/>
    <w:rsid w:val="00AD6F6D"/>
    <w:rsid w:val="00AE4381"/>
    <w:rsid w:val="00AF1BB8"/>
    <w:rsid w:val="00AF4ED8"/>
    <w:rsid w:val="00B21AB8"/>
    <w:rsid w:val="00B46644"/>
    <w:rsid w:val="00B50FF6"/>
    <w:rsid w:val="00B520BB"/>
    <w:rsid w:val="00B57DB7"/>
    <w:rsid w:val="00BC2DA4"/>
    <w:rsid w:val="00BE172D"/>
    <w:rsid w:val="00BF2F73"/>
    <w:rsid w:val="00C06763"/>
    <w:rsid w:val="00C85D8E"/>
    <w:rsid w:val="00C87309"/>
    <w:rsid w:val="00C940D3"/>
    <w:rsid w:val="00CA3772"/>
    <w:rsid w:val="00CF27C2"/>
    <w:rsid w:val="00D11BEB"/>
    <w:rsid w:val="00D14D22"/>
    <w:rsid w:val="00D53333"/>
    <w:rsid w:val="00D5721A"/>
    <w:rsid w:val="00D62DFB"/>
    <w:rsid w:val="00D837EA"/>
    <w:rsid w:val="00DD0351"/>
    <w:rsid w:val="00DD4E5F"/>
    <w:rsid w:val="00DD6494"/>
    <w:rsid w:val="00E026DC"/>
    <w:rsid w:val="00E14FF9"/>
    <w:rsid w:val="00E31C00"/>
    <w:rsid w:val="00E41FF3"/>
    <w:rsid w:val="00E67DE8"/>
    <w:rsid w:val="00E751CF"/>
    <w:rsid w:val="00E825F1"/>
    <w:rsid w:val="00E97BFE"/>
    <w:rsid w:val="00EF35AF"/>
    <w:rsid w:val="00F31BFD"/>
    <w:rsid w:val="00F4449A"/>
    <w:rsid w:val="00F7582E"/>
    <w:rsid w:val="00FC70E2"/>
    <w:rsid w:val="00FE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D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BC2DA4"/>
    <w:rPr>
      <w:color w:val="0000FF"/>
      <w:u w:val="single"/>
    </w:rPr>
  </w:style>
  <w:style w:type="paragraph" w:customStyle="1" w:styleId="StylSmluvNadpis">
    <w:name w:val="StylSmluvNadpis"/>
    <w:basedOn w:val="Normln"/>
    <w:uiPriority w:val="99"/>
    <w:rsid w:val="0083632C"/>
    <w:pPr>
      <w:spacing w:before="360" w:after="120"/>
      <w:jc w:val="center"/>
    </w:pPr>
    <w:rPr>
      <w:rFonts w:ascii="Calibri" w:hAnsi="Calibri" w:cs="Calibri"/>
      <w:b/>
      <w:bCs/>
      <w:sz w:val="32"/>
      <w:szCs w:val="32"/>
    </w:rPr>
  </w:style>
  <w:style w:type="paragraph" w:customStyle="1" w:styleId="StylSmluvPodnadpis">
    <w:name w:val="StylSmluvPodnadpis"/>
    <w:basedOn w:val="Normln"/>
    <w:uiPriority w:val="99"/>
    <w:rsid w:val="0083632C"/>
    <w:pPr>
      <w:spacing w:after="360"/>
      <w:jc w:val="center"/>
    </w:pPr>
    <w:rPr>
      <w:rFonts w:ascii="Calibri" w:hAnsi="Calibri" w:cs="Calibri"/>
      <w:sz w:val="22"/>
      <w:szCs w:val="22"/>
    </w:rPr>
  </w:style>
  <w:style w:type="paragraph" w:customStyle="1" w:styleId="StylSmluv1">
    <w:name w:val="StylSmluv1"/>
    <w:basedOn w:val="Normln"/>
    <w:link w:val="StylSmluv1Char"/>
    <w:autoRedefine/>
    <w:uiPriority w:val="99"/>
    <w:rsid w:val="0083632C"/>
    <w:pPr>
      <w:numPr>
        <w:numId w:val="3"/>
      </w:numPr>
      <w:spacing w:before="240" w:after="120"/>
      <w:jc w:val="center"/>
    </w:pPr>
    <w:rPr>
      <w:b/>
      <w:bCs/>
      <w:lang w:eastAsia="en-US"/>
    </w:rPr>
  </w:style>
  <w:style w:type="paragraph" w:customStyle="1" w:styleId="StylSmluv2">
    <w:name w:val="StylSmluv2"/>
    <w:basedOn w:val="Normln"/>
    <w:uiPriority w:val="99"/>
    <w:rsid w:val="0083632C"/>
    <w:pPr>
      <w:numPr>
        <w:ilvl w:val="1"/>
        <w:numId w:val="3"/>
      </w:numPr>
      <w:tabs>
        <w:tab w:val="clear" w:pos="567"/>
        <w:tab w:val="num" w:pos="709"/>
      </w:tabs>
      <w:spacing w:before="120" w:after="60"/>
      <w:ind w:left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Smmluv3">
    <w:name w:val="StylSmmluv3"/>
    <w:basedOn w:val="Normln"/>
    <w:uiPriority w:val="99"/>
    <w:rsid w:val="0083632C"/>
    <w:pPr>
      <w:numPr>
        <w:ilvl w:val="2"/>
        <w:numId w:val="3"/>
      </w:numPr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StylSmluv1Char">
    <w:name w:val="StylSmluv1 Char"/>
    <w:basedOn w:val="Standardnpsmoodstavce"/>
    <w:link w:val="StylSmluv1"/>
    <w:uiPriority w:val="99"/>
    <w:rsid w:val="0083632C"/>
    <w:rPr>
      <w:rFonts w:eastAsia="Times New Roman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F27C2"/>
    <w:pPr>
      <w:ind w:left="720"/>
    </w:pPr>
  </w:style>
  <w:style w:type="paragraph" w:styleId="Zpat">
    <w:name w:val="footer"/>
    <w:basedOn w:val="Normln"/>
    <w:link w:val="ZpatChar"/>
    <w:uiPriority w:val="99"/>
    <w:rsid w:val="007274E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274E9"/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1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>POPP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tata</dc:creator>
  <cp:lastModifiedBy>pc</cp:lastModifiedBy>
  <cp:revision>4</cp:revision>
  <cp:lastPrinted>2012-04-04T06:10:00Z</cp:lastPrinted>
  <dcterms:created xsi:type="dcterms:W3CDTF">2016-03-31T14:47:00Z</dcterms:created>
  <dcterms:modified xsi:type="dcterms:W3CDTF">2016-03-31T14:51:00Z</dcterms:modified>
</cp:coreProperties>
</file>